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82F3D" w14:textId="77777777" w:rsidR="00850BC7" w:rsidRDefault="00826F37">
      <w:pPr>
        <w:pBdr>
          <w:top w:val="nil"/>
          <w:left w:val="nil"/>
          <w:bottom w:val="nil"/>
          <w:right w:val="nil"/>
          <w:between w:val="nil"/>
        </w:pBdr>
        <w:shd w:val="clear" w:color="auto" w:fill="FFFFFF"/>
        <w:spacing w:after="280"/>
        <w:jc w:val="center"/>
        <w:rPr>
          <w:rFonts w:ascii="Century Schoolbook" w:eastAsia="Century Schoolbook" w:hAnsi="Century Schoolbook" w:cs="Century Schoolbook"/>
          <w:b/>
          <w:color w:val="000000"/>
          <w:sz w:val="24"/>
          <w:szCs w:val="24"/>
          <w:highlight w:val="white"/>
        </w:rPr>
      </w:pPr>
      <w:r>
        <w:rPr>
          <w:rFonts w:ascii="Century Schoolbook" w:eastAsia="Century Schoolbook" w:hAnsi="Century Schoolbook" w:cs="Century Schoolbook"/>
          <w:b/>
          <w:color w:val="000000"/>
          <w:sz w:val="24"/>
          <w:szCs w:val="24"/>
          <w:highlight w:val="white"/>
        </w:rPr>
        <w:t xml:space="preserve">AVVISO ALLA CITTADINANZA </w:t>
      </w:r>
    </w:p>
    <w:p w14:paraId="28092A07" w14:textId="77777777" w:rsidR="00850BC7" w:rsidRPr="00826F37" w:rsidRDefault="00826F37">
      <w:pPr>
        <w:pBdr>
          <w:top w:val="nil"/>
          <w:left w:val="nil"/>
          <w:bottom w:val="nil"/>
          <w:right w:val="nil"/>
          <w:between w:val="nil"/>
        </w:pBdr>
        <w:shd w:val="clear" w:color="auto" w:fill="FFFFFF"/>
        <w:spacing w:before="280" w:after="280"/>
        <w:jc w:val="center"/>
        <w:rPr>
          <w:rFonts w:ascii="Century Schoolbook" w:eastAsia="Century Schoolbook" w:hAnsi="Century Schoolbook" w:cs="Century Schoolbook"/>
          <w:b/>
          <w:color w:val="000000"/>
          <w:sz w:val="24"/>
          <w:szCs w:val="24"/>
          <w:highlight w:val="white"/>
        </w:rPr>
      </w:pPr>
      <w:r w:rsidRPr="00826F37">
        <w:rPr>
          <w:rFonts w:ascii="Century Schoolbook" w:eastAsia="Century Schoolbook" w:hAnsi="Century Schoolbook" w:cs="Century Schoolbook"/>
          <w:b/>
          <w:color w:val="000000"/>
          <w:sz w:val="24"/>
          <w:szCs w:val="24"/>
          <w:highlight w:val="white"/>
        </w:rPr>
        <w:t xml:space="preserve"> ALLERTA METEO GIALLA</w:t>
      </w:r>
    </w:p>
    <w:p w14:paraId="029E138E" w14:textId="77777777" w:rsidR="00850BC7" w:rsidRDefault="00850BC7">
      <w:pPr>
        <w:pBdr>
          <w:top w:val="nil"/>
          <w:left w:val="nil"/>
          <w:bottom w:val="nil"/>
          <w:right w:val="nil"/>
          <w:between w:val="nil"/>
        </w:pBdr>
        <w:shd w:val="clear" w:color="auto" w:fill="FFFFFF"/>
        <w:spacing w:before="280" w:after="280"/>
        <w:jc w:val="center"/>
        <w:rPr>
          <w:rFonts w:ascii="Century Schoolbook" w:eastAsia="Century Schoolbook" w:hAnsi="Century Schoolbook" w:cs="Century Schoolbook"/>
          <w:b/>
          <w:color w:val="000000"/>
          <w:sz w:val="24"/>
          <w:szCs w:val="24"/>
          <w:highlight w:val="white"/>
        </w:rPr>
      </w:pPr>
    </w:p>
    <w:p w14:paraId="0560ED3B" w14:textId="4DF4F453" w:rsidR="00850BC7" w:rsidRPr="00826F37" w:rsidRDefault="00826F37">
      <w:pPr>
        <w:pBdr>
          <w:top w:val="nil"/>
          <w:left w:val="nil"/>
          <w:bottom w:val="nil"/>
          <w:right w:val="nil"/>
          <w:between w:val="nil"/>
        </w:pBdr>
        <w:shd w:val="clear" w:color="auto" w:fill="FFFFFF"/>
        <w:spacing w:before="280" w:after="280" w:line="360" w:lineRule="auto"/>
        <w:jc w:val="both"/>
        <w:rPr>
          <w:rFonts w:ascii="Century Schoolbook" w:eastAsia="Century Schoolbook" w:hAnsi="Century Schoolbook" w:cs="Century Schoolbook"/>
          <w:color w:val="000000"/>
          <w:sz w:val="24"/>
          <w:szCs w:val="24"/>
          <w:highlight w:val="white"/>
          <w:u w:val="single"/>
        </w:rPr>
      </w:pPr>
      <w:r>
        <w:rPr>
          <w:rFonts w:ascii="Century Schoolbook" w:eastAsia="Century Schoolbook" w:hAnsi="Century Schoolbook" w:cs="Century Schoolbook"/>
          <w:color w:val="000000"/>
          <w:sz w:val="24"/>
          <w:szCs w:val="24"/>
          <w:highlight w:val="white"/>
        </w:rPr>
        <w:t xml:space="preserve">QUESTA MATTINA </w:t>
      </w:r>
      <w:proofErr w:type="gramStart"/>
      <w:r>
        <w:rPr>
          <w:rFonts w:ascii="Century Schoolbook" w:eastAsia="Century Schoolbook" w:hAnsi="Century Schoolbook" w:cs="Century Schoolbook"/>
          <w:color w:val="000000"/>
          <w:sz w:val="24"/>
          <w:szCs w:val="24"/>
          <w:highlight w:val="white"/>
        </w:rPr>
        <w:t>E’</w:t>
      </w:r>
      <w:proofErr w:type="gramEnd"/>
      <w:r>
        <w:rPr>
          <w:rFonts w:ascii="Century Schoolbook" w:eastAsia="Century Schoolbook" w:hAnsi="Century Schoolbook" w:cs="Century Schoolbook"/>
          <w:color w:val="000000"/>
          <w:sz w:val="24"/>
          <w:szCs w:val="24"/>
          <w:highlight w:val="white"/>
        </w:rPr>
        <w:t xml:space="preserve"> STATO DIRAMATO DALLA REGIONE CAMPANIA IL BOLLETTINO METEO</w:t>
      </w:r>
      <w:r>
        <w:rPr>
          <w:rFonts w:ascii="Century Schoolbook" w:eastAsia="Century Schoolbook" w:hAnsi="Century Schoolbook" w:cs="Century Schoolbook"/>
          <w:sz w:val="24"/>
          <w:szCs w:val="24"/>
          <w:highlight w:val="white"/>
        </w:rPr>
        <w:t xml:space="preserve"> CON </w:t>
      </w:r>
      <w:r>
        <w:rPr>
          <w:rFonts w:ascii="Century Schoolbook" w:eastAsia="Century Schoolbook" w:hAnsi="Century Schoolbook" w:cs="Century Schoolbook"/>
          <w:color w:val="000000"/>
          <w:sz w:val="24"/>
          <w:szCs w:val="24"/>
          <w:highlight w:val="white"/>
        </w:rPr>
        <w:t xml:space="preserve">ALLERTA GIALLA </w:t>
      </w:r>
      <w:r w:rsidRPr="00826F37">
        <w:rPr>
          <w:rFonts w:ascii="Century Schoolbook" w:eastAsia="Century Schoolbook" w:hAnsi="Century Schoolbook" w:cs="Century Schoolbook"/>
          <w:b/>
          <w:color w:val="000000"/>
          <w:sz w:val="24"/>
          <w:szCs w:val="24"/>
          <w:highlight w:val="white"/>
          <w:u w:val="single"/>
        </w:rPr>
        <w:t xml:space="preserve">DALLE ORE </w:t>
      </w:r>
      <w:r w:rsidR="00620DE7">
        <w:rPr>
          <w:rFonts w:ascii="Century Schoolbook" w:eastAsia="Century Schoolbook" w:hAnsi="Century Schoolbook" w:cs="Century Schoolbook"/>
          <w:b/>
          <w:sz w:val="24"/>
          <w:szCs w:val="24"/>
          <w:highlight w:val="white"/>
          <w:u w:val="single"/>
        </w:rPr>
        <w:t>8,</w:t>
      </w:r>
      <w:r w:rsidRPr="00826F37">
        <w:rPr>
          <w:rFonts w:ascii="Century Schoolbook" w:eastAsia="Century Schoolbook" w:hAnsi="Century Schoolbook" w:cs="Century Schoolbook"/>
          <w:b/>
          <w:sz w:val="24"/>
          <w:szCs w:val="24"/>
          <w:highlight w:val="white"/>
          <w:u w:val="single"/>
        </w:rPr>
        <w:t>00</w:t>
      </w:r>
      <w:r w:rsidRPr="00826F37">
        <w:rPr>
          <w:rFonts w:ascii="Century Schoolbook" w:eastAsia="Century Schoolbook" w:hAnsi="Century Schoolbook" w:cs="Century Schoolbook"/>
          <w:b/>
          <w:color w:val="000000"/>
          <w:sz w:val="24"/>
          <w:szCs w:val="24"/>
          <w:highlight w:val="white"/>
          <w:u w:val="single"/>
        </w:rPr>
        <w:t xml:space="preserve"> DI</w:t>
      </w:r>
      <w:r w:rsidRPr="00826F37">
        <w:rPr>
          <w:rFonts w:ascii="Century Schoolbook" w:eastAsia="Century Schoolbook" w:hAnsi="Century Schoolbook" w:cs="Century Schoolbook"/>
          <w:b/>
          <w:sz w:val="24"/>
          <w:szCs w:val="24"/>
          <w:highlight w:val="white"/>
          <w:u w:val="single"/>
        </w:rPr>
        <w:t xml:space="preserve"> DOMANI</w:t>
      </w:r>
      <w:r w:rsidRPr="00826F37">
        <w:rPr>
          <w:rFonts w:ascii="Century Schoolbook" w:eastAsia="Century Schoolbook" w:hAnsi="Century Schoolbook" w:cs="Century Schoolbook"/>
          <w:b/>
          <w:color w:val="000000"/>
          <w:sz w:val="24"/>
          <w:szCs w:val="24"/>
          <w:highlight w:val="white"/>
          <w:u w:val="single"/>
        </w:rPr>
        <w:t xml:space="preserve"> </w:t>
      </w:r>
      <w:r w:rsidR="00620DE7">
        <w:rPr>
          <w:rFonts w:ascii="Century Schoolbook" w:eastAsia="Century Schoolbook" w:hAnsi="Century Schoolbook" w:cs="Century Schoolbook"/>
          <w:b/>
          <w:sz w:val="24"/>
          <w:szCs w:val="24"/>
          <w:highlight w:val="white"/>
          <w:u w:val="single"/>
        </w:rPr>
        <w:t>SABATO</w:t>
      </w:r>
      <w:r w:rsidR="0090450B">
        <w:rPr>
          <w:rFonts w:ascii="Century Schoolbook" w:eastAsia="Century Schoolbook" w:hAnsi="Century Schoolbook" w:cs="Century Schoolbook"/>
          <w:b/>
          <w:sz w:val="24"/>
          <w:szCs w:val="24"/>
          <w:highlight w:val="white"/>
          <w:u w:val="single"/>
        </w:rPr>
        <w:t xml:space="preserve"> </w:t>
      </w:r>
      <w:r w:rsidRPr="00826F37">
        <w:rPr>
          <w:rFonts w:ascii="Century Schoolbook" w:eastAsia="Century Schoolbook" w:hAnsi="Century Schoolbook" w:cs="Century Schoolbook"/>
          <w:b/>
          <w:sz w:val="24"/>
          <w:szCs w:val="24"/>
          <w:highlight w:val="white"/>
          <w:u w:val="single"/>
        </w:rPr>
        <w:t>1</w:t>
      </w:r>
      <w:r w:rsidR="00620DE7">
        <w:rPr>
          <w:rFonts w:ascii="Century Schoolbook" w:eastAsia="Century Schoolbook" w:hAnsi="Century Schoolbook" w:cs="Century Schoolbook"/>
          <w:b/>
          <w:sz w:val="24"/>
          <w:szCs w:val="24"/>
          <w:highlight w:val="white"/>
          <w:u w:val="single"/>
        </w:rPr>
        <w:t>3</w:t>
      </w:r>
      <w:r w:rsidRPr="00826F37">
        <w:rPr>
          <w:rFonts w:ascii="Century Schoolbook" w:eastAsia="Century Schoolbook" w:hAnsi="Century Schoolbook" w:cs="Century Schoolbook"/>
          <w:b/>
          <w:color w:val="000000"/>
          <w:sz w:val="24"/>
          <w:szCs w:val="24"/>
          <w:highlight w:val="white"/>
          <w:u w:val="single"/>
        </w:rPr>
        <w:t xml:space="preserve"> MAGGIO </w:t>
      </w:r>
      <w:r w:rsidR="0090450B">
        <w:rPr>
          <w:rFonts w:ascii="Century Schoolbook" w:eastAsia="Century Schoolbook" w:hAnsi="Century Schoolbook" w:cs="Century Schoolbook"/>
          <w:b/>
          <w:color w:val="000000"/>
          <w:sz w:val="24"/>
          <w:szCs w:val="24"/>
          <w:highlight w:val="white"/>
          <w:u w:val="single"/>
        </w:rPr>
        <w:t xml:space="preserve">FINO </w:t>
      </w:r>
      <w:r w:rsidRPr="00826F37">
        <w:rPr>
          <w:rFonts w:ascii="Century Schoolbook" w:eastAsia="Century Schoolbook" w:hAnsi="Century Schoolbook" w:cs="Century Schoolbook"/>
          <w:b/>
          <w:color w:val="000000"/>
          <w:sz w:val="24"/>
          <w:szCs w:val="24"/>
          <w:highlight w:val="white"/>
          <w:u w:val="single"/>
        </w:rPr>
        <w:t xml:space="preserve">ALLE ORE </w:t>
      </w:r>
      <w:r w:rsidR="00620DE7">
        <w:rPr>
          <w:rFonts w:ascii="Century Schoolbook" w:eastAsia="Century Schoolbook" w:hAnsi="Century Schoolbook" w:cs="Century Schoolbook"/>
          <w:b/>
          <w:sz w:val="24"/>
          <w:szCs w:val="24"/>
          <w:highlight w:val="white"/>
          <w:u w:val="single"/>
        </w:rPr>
        <w:t>20</w:t>
      </w:r>
      <w:r w:rsidRPr="00826F37">
        <w:rPr>
          <w:rFonts w:ascii="Century Schoolbook" w:eastAsia="Century Schoolbook" w:hAnsi="Century Schoolbook" w:cs="Century Schoolbook"/>
          <w:b/>
          <w:sz w:val="24"/>
          <w:szCs w:val="24"/>
          <w:highlight w:val="white"/>
          <w:u w:val="single"/>
        </w:rPr>
        <w:t>:00</w:t>
      </w:r>
      <w:r w:rsidRPr="00826F37">
        <w:rPr>
          <w:rFonts w:ascii="Century Schoolbook" w:eastAsia="Century Schoolbook" w:hAnsi="Century Schoolbook" w:cs="Century Schoolbook"/>
          <w:b/>
          <w:color w:val="000000"/>
          <w:sz w:val="24"/>
          <w:szCs w:val="24"/>
          <w:highlight w:val="white"/>
          <w:u w:val="single"/>
        </w:rPr>
        <w:t xml:space="preserve"> DI DOMANI </w:t>
      </w:r>
      <w:r w:rsidR="00620DE7">
        <w:rPr>
          <w:rFonts w:ascii="Century Schoolbook" w:eastAsia="Century Schoolbook" w:hAnsi="Century Schoolbook" w:cs="Century Schoolbook"/>
          <w:b/>
          <w:sz w:val="24"/>
          <w:szCs w:val="24"/>
          <w:highlight w:val="white"/>
          <w:u w:val="single"/>
        </w:rPr>
        <w:t xml:space="preserve">SABATO </w:t>
      </w:r>
      <w:r w:rsidRPr="00826F37">
        <w:rPr>
          <w:rFonts w:ascii="Century Schoolbook" w:eastAsia="Century Schoolbook" w:hAnsi="Century Schoolbook" w:cs="Century Schoolbook"/>
          <w:b/>
          <w:sz w:val="24"/>
          <w:szCs w:val="24"/>
          <w:highlight w:val="white"/>
          <w:u w:val="single"/>
        </w:rPr>
        <w:t>1</w:t>
      </w:r>
      <w:r w:rsidR="00620DE7">
        <w:rPr>
          <w:rFonts w:ascii="Century Schoolbook" w:eastAsia="Century Schoolbook" w:hAnsi="Century Schoolbook" w:cs="Century Schoolbook"/>
          <w:b/>
          <w:sz w:val="24"/>
          <w:szCs w:val="24"/>
          <w:highlight w:val="white"/>
          <w:u w:val="single"/>
        </w:rPr>
        <w:t>3</w:t>
      </w:r>
      <w:r w:rsidRPr="00826F37">
        <w:rPr>
          <w:rFonts w:ascii="Century Schoolbook" w:eastAsia="Century Schoolbook" w:hAnsi="Century Schoolbook" w:cs="Century Schoolbook"/>
          <w:b/>
          <w:color w:val="000000"/>
          <w:sz w:val="24"/>
          <w:szCs w:val="24"/>
          <w:highlight w:val="white"/>
          <w:u w:val="single"/>
        </w:rPr>
        <w:t xml:space="preserve"> MAGGIO 2023. </w:t>
      </w:r>
    </w:p>
    <w:p w14:paraId="72799E37" w14:textId="77777777" w:rsidR="00850BC7" w:rsidRDefault="00826F37">
      <w:pPr>
        <w:pBdr>
          <w:top w:val="nil"/>
          <w:left w:val="nil"/>
          <w:bottom w:val="nil"/>
          <w:right w:val="nil"/>
          <w:between w:val="nil"/>
        </w:pBdr>
        <w:shd w:val="clear" w:color="auto" w:fill="FFFFFF"/>
        <w:spacing w:before="280" w:after="280" w:line="360" w:lineRule="auto"/>
        <w:jc w:val="both"/>
        <w:rPr>
          <w:rFonts w:ascii="Century Schoolbook" w:eastAsia="Century Schoolbook" w:hAnsi="Century Schoolbook" w:cs="Century Schoolbook"/>
          <w:color w:val="000000"/>
          <w:sz w:val="24"/>
          <w:szCs w:val="24"/>
          <w:highlight w:val="white"/>
        </w:rPr>
      </w:pPr>
      <w:r>
        <w:rPr>
          <w:rFonts w:ascii="Century Schoolbook" w:eastAsia="Century Schoolbook" w:hAnsi="Century Schoolbook" w:cs="Century Schoolbook"/>
          <w:color w:val="000000"/>
          <w:sz w:val="24"/>
          <w:szCs w:val="24"/>
          <w:highlight w:val="white"/>
        </w:rPr>
        <w:t>PER TUTTA LA DURATA DELL’ALLERTA GLI ABITANTI DELLA ZONA B - VIA MONTE DELLA MISERICORDIA- DEVONO RIMUOVERE I VEICOLI DALLA STRADA ED EVITARE DURANTE LA PIOGGIA L’UTILIZZO DI SCANTINATI E DEI PIANI BASSI.</w:t>
      </w:r>
    </w:p>
    <w:p w14:paraId="3EB79424" w14:textId="77777777" w:rsidR="00850BC7" w:rsidRDefault="00826F37">
      <w:pPr>
        <w:pBdr>
          <w:top w:val="nil"/>
          <w:left w:val="nil"/>
          <w:bottom w:val="nil"/>
          <w:right w:val="nil"/>
          <w:between w:val="nil"/>
        </w:pBdr>
        <w:shd w:val="clear" w:color="auto" w:fill="FFFFFF"/>
        <w:spacing w:before="280" w:after="280" w:line="360" w:lineRule="auto"/>
        <w:jc w:val="both"/>
        <w:rPr>
          <w:rFonts w:ascii="Century Schoolbook" w:eastAsia="Century Schoolbook" w:hAnsi="Century Schoolbook" w:cs="Century Schoolbook"/>
          <w:color w:val="000000"/>
          <w:sz w:val="24"/>
          <w:szCs w:val="24"/>
          <w:highlight w:val="white"/>
        </w:rPr>
      </w:pPr>
      <w:r>
        <w:rPr>
          <w:rFonts w:ascii="Century Schoolbook" w:eastAsia="Century Schoolbook" w:hAnsi="Century Schoolbook" w:cs="Century Schoolbook"/>
          <w:color w:val="000000"/>
          <w:sz w:val="24"/>
          <w:szCs w:val="24"/>
          <w:highlight w:val="white"/>
        </w:rPr>
        <w:t>GLI ABITANTI DELLA ZONA C - DURANTE LA PIOGGIA DEVONO EVITARE GLI SPOSTAMENTI E   L’UTILIZZO DI SCANTINATI E DEI PIANI BASSI</w:t>
      </w:r>
    </w:p>
    <w:p w14:paraId="23BAF07D" w14:textId="77777777" w:rsidR="00850BC7" w:rsidRDefault="00826F37">
      <w:pPr>
        <w:pBdr>
          <w:top w:val="nil"/>
          <w:left w:val="nil"/>
          <w:bottom w:val="nil"/>
          <w:right w:val="nil"/>
          <w:between w:val="nil"/>
        </w:pBdr>
        <w:shd w:val="clear" w:color="auto" w:fill="FFFFFF"/>
        <w:spacing w:before="280" w:after="280" w:line="360" w:lineRule="auto"/>
        <w:jc w:val="both"/>
        <w:rPr>
          <w:rFonts w:ascii="Century Schoolbook" w:eastAsia="Century Schoolbook" w:hAnsi="Century Schoolbook" w:cs="Century Schoolbook"/>
          <w:color w:val="000000"/>
          <w:sz w:val="24"/>
          <w:szCs w:val="24"/>
          <w:highlight w:val="white"/>
        </w:rPr>
      </w:pPr>
      <w:r>
        <w:rPr>
          <w:rFonts w:ascii="Century Schoolbook" w:eastAsia="Century Schoolbook" w:hAnsi="Century Schoolbook" w:cs="Century Schoolbook"/>
          <w:color w:val="000000"/>
          <w:sz w:val="24"/>
          <w:szCs w:val="24"/>
          <w:highlight w:val="white"/>
        </w:rPr>
        <w:t>GLI ABITANTI DELLA ZONA A4 E DELLA ZONA D, SOLO IN CASO DI SUPERAMENTO DELLA SOGLIA DI PERICOLO REGISTRATO DAL PRESIDIO TERRITORIALE, SARANNO INFORMATI ED ACCOMPAGNATI PRESSO LE STRUTTURE ALBERGHIERE INDIVIDUATE DAL COMUNE PER CIASCUN NUCLEO FAMILIARE, OPPURE, SE PREFERISCONO, POSSONO TROVARE UNA SISTEMAZIONE ALLOGGIATIVA IN VIA AUTONOMA.</w:t>
      </w:r>
    </w:p>
    <w:p w14:paraId="55A8A2DB" w14:textId="77777777" w:rsidR="00850BC7" w:rsidRDefault="00826F37">
      <w:pPr>
        <w:pBdr>
          <w:top w:val="nil"/>
          <w:left w:val="nil"/>
          <w:bottom w:val="nil"/>
          <w:right w:val="nil"/>
          <w:between w:val="nil"/>
        </w:pBdr>
        <w:shd w:val="clear" w:color="auto" w:fill="FFFFFF"/>
        <w:spacing w:before="280" w:after="280" w:line="360" w:lineRule="auto"/>
        <w:jc w:val="both"/>
        <w:rPr>
          <w:rFonts w:ascii="Century Schoolbook" w:eastAsia="Century Schoolbook" w:hAnsi="Century Schoolbook" w:cs="Century Schoolbook"/>
          <w:color w:val="000000"/>
          <w:sz w:val="24"/>
          <w:szCs w:val="24"/>
          <w:highlight w:val="white"/>
        </w:rPr>
      </w:pPr>
      <w:proofErr w:type="gramStart"/>
      <w:r>
        <w:rPr>
          <w:rFonts w:ascii="Century Schoolbook" w:eastAsia="Century Schoolbook" w:hAnsi="Century Schoolbook" w:cs="Century Schoolbook"/>
          <w:color w:val="000000"/>
          <w:sz w:val="24"/>
          <w:szCs w:val="24"/>
          <w:highlight w:val="white"/>
        </w:rPr>
        <w:t>E’</w:t>
      </w:r>
      <w:proofErr w:type="gramEnd"/>
      <w:r>
        <w:rPr>
          <w:rFonts w:ascii="Century Schoolbook" w:eastAsia="Century Schoolbook" w:hAnsi="Century Schoolbook" w:cs="Century Schoolbook"/>
          <w:color w:val="000000"/>
          <w:sz w:val="24"/>
          <w:szCs w:val="24"/>
          <w:highlight w:val="white"/>
        </w:rPr>
        <w:t xml:space="preserve"> DISPONIBILE IL NUMERO VERDE 800850114 PER OTTENERE ULTERIORI INFORMAZIONI.</w:t>
      </w:r>
    </w:p>
    <w:p w14:paraId="417C9548" w14:textId="4D8557FA" w:rsidR="00850BC7" w:rsidRDefault="00826F37">
      <w:pPr>
        <w:pBdr>
          <w:top w:val="nil"/>
          <w:left w:val="nil"/>
          <w:bottom w:val="nil"/>
          <w:right w:val="nil"/>
          <w:between w:val="nil"/>
        </w:pBdr>
        <w:shd w:val="clear" w:color="auto" w:fill="FFFFFF"/>
        <w:spacing w:before="280" w:after="280" w:line="360" w:lineRule="auto"/>
        <w:jc w:val="both"/>
        <w:rPr>
          <w:rFonts w:ascii="Century Schoolbook" w:eastAsia="Century Schoolbook" w:hAnsi="Century Schoolbook" w:cs="Century Schoolbook"/>
          <w:color w:val="000000"/>
          <w:sz w:val="24"/>
          <w:szCs w:val="24"/>
          <w:highlight w:val="white"/>
        </w:rPr>
      </w:pPr>
      <w:r>
        <w:rPr>
          <w:rFonts w:ascii="Century Schoolbook" w:eastAsia="Century Schoolbook" w:hAnsi="Century Schoolbook" w:cs="Century Schoolbook"/>
          <w:color w:val="000000"/>
          <w:sz w:val="24"/>
          <w:szCs w:val="24"/>
          <w:highlight w:val="white"/>
        </w:rPr>
        <w:t xml:space="preserve">LA MAPPA CON LA PERIMETRAZIONE DELLE AREE E L’ELENCO DELLE STRADE RICADENTI NELLA ZONA A4, B (VIA MONTE DELLA MISERICORDIA) E NELLA ZONA D SONO PUBBLICATI SUL SITO DEL COMUNE DI CASAMICCIOLA TERME </w:t>
      </w:r>
      <w:hyperlink r:id="rId7">
        <w:r>
          <w:rPr>
            <w:rFonts w:ascii="Century Schoolbook" w:eastAsia="Century Schoolbook" w:hAnsi="Century Schoolbook" w:cs="Century Schoolbook"/>
            <w:color w:val="000000"/>
            <w:sz w:val="24"/>
            <w:szCs w:val="24"/>
            <w:highlight w:val="white"/>
          </w:rPr>
          <w:t>www.comune.casamicciolaterme.na.it</w:t>
        </w:r>
      </w:hyperlink>
      <w:r>
        <w:rPr>
          <w:rFonts w:ascii="Century Schoolbook" w:eastAsia="Century Schoolbook" w:hAnsi="Century Schoolbook" w:cs="Century Schoolbook"/>
          <w:color w:val="000000"/>
          <w:sz w:val="24"/>
          <w:szCs w:val="24"/>
          <w:highlight w:val="white"/>
        </w:rPr>
        <w:t xml:space="preserve"> NELLA SEZIONE “</w:t>
      </w:r>
      <w:bookmarkStart w:id="0" w:name="_GoBack"/>
      <w:bookmarkEnd w:id="0"/>
      <w:r>
        <w:rPr>
          <w:rFonts w:ascii="Century Schoolbook" w:eastAsia="Century Schoolbook" w:hAnsi="Century Schoolbook" w:cs="Century Schoolbook"/>
          <w:color w:val="000000"/>
          <w:sz w:val="24"/>
          <w:szCs w:val="24"/>
          <w:highlight w:val="white"/>
        </w:rPr>
        <w:t>EMERGENZA ALLUVIONALE”.</w:t>
      </w:r>
    </w:p>
    <w:p w14:paraId="6377D04F" w14:textId="77777777" w:rsidR="00850BC7" w:rsidRDefault="00850BC7">
      <w:pPr>
        <w:pBdr>
          <w:top w:val="nil"/>
          <w:left w:val="nil"/>
          <w:bottom w:val="nil"/>
          <w:right w:val="nil"/>
          <w:between w:val="nil"/>
        </w:pBdr>
        <w:shd w:val="clear" w:color="auto" w:fill="FFFFFF"/>
        <w:spacing w:before="280" w:after="280" w:line="360" w:lineRule="auto"/>
        <w:jc w:val="both"/>
        <w:rPr>
          <w:rFonts w:ascii="Century Schoolbook" w:eastAsia="Century Schoolbook" w:hAnsi="Century Schoolbook" w:cs="Century Schoolbook"/>
          <w:color w:val="000000"/>
          <w:sz w:val="24"/>
          <w:szCs w:val="24"/>
          <w:highlight w:val="white"/>
        </w:rPr>
      </w:pPr>
    </w:p>
    <w:p w14:paraId="067F48C9" w14:textId="77777777" w:rsidR="00850BC7" w:rsidRDefault="00826F37">
      <w:pPr>
        <w:pBdr>
          <w:top w:val="nil"/>
          <w:left w:val="nil"/>
          <w:bottom w:val="nil"/>
          <w:right w:val="nil"/>
          <w:between w:val="nil"/>
        </w:pBdr>
        <w:shd w:val="clear" w:color="auto" w:fill="FFFFFF"/>
        <w:spacing w:before="280" w:after="280" w:line="360" w:lineRule="auto"/>
        <w:jc w:val="center"/>
        <w:rPr>
          <w:rFonts w:ascii="Century Schoolbook" w:eastAsia="Century Schoolbook" w:hAnsi="Century Schoolbook" w:cs="Century Schoolbook"/>
          <w:color w:val="000000"/>
          <w:sz w:val="24"/>
          <w:szCs w:val="24"/>
          <w:highlight w:val="white"/>
        </w:rPr>
      </w:pPr>
      <w:r>
        <w:rPr>
          <w:rFonts w:ascii="Century Schoolbook" w:eastAsia="Century Schoolbook" w:hAnsi="Century Schoolbook" w:cs="Century Schoolbook"/>
          <w:color w:val="000000"/>
          <w:sz w:val="24"/>
          <w:szCs w:val="24"/>
          <w:highlight w:val="white"/>
        </w:rPr>
        <w:t xml:space="preserve">INOLTRE SI AVVISA E INVITA TUTTA LA CITTADINANZA </w:t>
      </w:r>
    </w:p>
    <w:p w14:paraId="5C17F194" w14:textId="77777777" w:rsidR="00850BC7" w:rsidRDefault="00826F37">
      <w:pPr>
        <w:numPr>
          <w:ilvl w:val="0"/>
          <w:numId w:val="1"/>
        </w:numPr>
        <w:pBdr>
          <w:top w:val="nil"/>
          <w:left w:val="nil"/>
          <w:bottom w:val="nil"/>
          <w:right w:val="nil"/>
          <w:between w:val="nil"/>
        </w:pBdr>
        <w:spacing w:line="360" w:lineRule="auto"/>
        <w:jc w:val="both"/>
        <w:rPr>
          <w:color w:val="000000"/>
          <w:sz w:val="24"/>
          <w:szCs w:val="24"/>
          <w:highlight w:val="white"/>
        </w:rPr>
      </w:pPr>
      <w:r>
        <w:rPr>
          <w:rFonts w:ascii="Century Schoolbook" w:eastAsia="Century Schoolbook" w:hAnsi="Century Schoolbook" w:cs="Century Schoolbook"/>
          <w:color w:val="000000"/>
          <w:sz w:val="24"/>
          <w:szCs w:val="24"/>
          <w:highlight w:val="white"/>
        </w:rPr>
        <w:t>DI EVITARE LE ZONE ESPOSTE, GUADAGNANDO UNA POSIZIONE RIPARATA RISPETTO AL POSSIBILE DISTACCO DI OGGETTI ESPOSTI O SOSPESI E ALLA CONSEGUENTE CADUTA DI OGGETTI ANCHE DI PICCOLE DIMENSIONI E RELATIVAMENTE LEGGERI, COME UN VASO O UNA TEGOLA;</w:t>
      </w:r>
    </w:p>
    <w:p w14:paraId="1D9B9B33" w14:textId="77777777" w:rsidR="00850BC7" w:rsidRDefault="00826F37">
      <w:pPr>
        <w:numPr>
          <w:ilvl w:val="0"/>
          <w:numId w:val="1"/>
        </w:numPr>
        <w:pBdr>
          <w:top w:val="nil"/>
          <w:left w:val="nil"/>
          <w:bottom w:val="nil"/>
          <w:right w:val="nil"/>
          <w:between w:val="nil"/>
        </w:pBdr>
        <w:spacing w:line="360" w:lineRule="auto"/>
        <w:jc w:val="both"/>
        <w:rPr>
          <w:color w:val="000000"/>
          <w:sz w:val="24"/>
          <w:szCs w:val="24"/>
          <w:highlight w:val="white"/>
        </w:rPr>
      </w:pPr>
      <w:r>
        <w:rPr>
          <w:rFonts w:ascii="Century Schoolbook" w:eastAsia="Century Schoolbook" w:hAnsi="Century Schoolbook" w:cs="Century Schoolbook"/>
          <w:color w:val="000000"/>
          <w:sz w:val="24"/>
          <w:szCs w:val="24"/>
          <w:highlight w:val="white"/>
        </w:rPr>
        <w:t>DI PRESTARE ATTENZIONE ALLE ZONE DEPRESSE, AI LUOGHI DELLA RETE STRADALE PROSSIMI AD IMPLUVI, CANALI E CORSI D’ACQUA SOGGETTI AD ESONDAZIONE;</w:t>
      </w:r>
    </w:p>
    <w:p w14:paraId="759DC499" w14:textId="77777777" w:rsidR="00850BC7" w:rsidRDefault="00826F37">
      <w:pPr>
        <w:numPr>
          <w:ilvl w:val="0"/>
          <w:numId w:val="1"/>
        </w:numPr>
        <w:pBdr>
          <w:top w:val="nil"/>
          <w:left w:val="nil"/>
          <w:bottom w:val="nil"/>
          <w:right w:val="nil"/>
          <w:between w:val="nil"/>
        </w:pBdr>
        <w:spacing w:line="360" w:lineRule="auto"/>
        <w:jc w:val="both"/>
        <w:rPr>
          <w:color w:val="000000"/>
          <w:sz w:val="24"/>
          <w:szCs w:val="24"/>
          <w:highlight w:val="white"/>
        </w:rPr>
      </w:pPr>
      <w:r>
        <w:rPr>
          <w:rFonts w:ascii="Century Schoolbook" w:eastAsia="Century Schoolbook" w:hAnsi="Century Schoolbook" w:cs="Century Schoolbook"/>
          <w:color w:val="000000"/>
          <w:sz w:val="24"/>
          <w:szCs w:val="24"/>
          <w:highlight w:val="white"/>
        </w:rPr>
        <w:t>DI PRESTARE ATTENZIONE A TUTTE LE STRUTTURE SOGGETTE ALLE SOLLECITAZIONI DEI VENTI (PALI DELLA PUBBLICA ILLUMINAZIONE, STRUTTURE PROVVISORIE, GAZEBO, ECC.);</w:t>
      </w:r>
    </w:p>
    <w:p w14:paraId="408C0FF4" w14:textId="77777777" w:rsidR="00850BC7" w:rsidRDefault="00826F37">
      <w:pPr>
        <w:numPr>
          <w:ilvl w:val="0"/>
          <w:numId w:val="1"/>
        </w:numPr>
        <w:pBdr>
          <w:top w:val="nil"/>
          <w:left w:val="nil"/>
          <w:bottom w:val="nil"/>
          <w:right w:val="nil"/>
          <w:between w:val="nil"/>
        </w:pBdr>
        <w:spacing w:line="360" w:lineRule="auto"/>
        <w:jc w:val="both"/>
        <w:rPr>
          <w:color w:val="000000"/>
          <w:sz w:val="24"/>
          <w:szCs w:val="24"/>
          <w:highlight w:val="white"/>
        </w:rPr>
      </w:pPr>
      <w:r>
        <w:rPr>
          <w:rFonts w:ascii="Century Schoolbook" w:eastAsia="Century Schoolbook" w:hAnsi="Century Schoolbook" w:cs="Century Schoolbook"/>
          <w:color w:val="000000"/>
          <w:sz w:val="24"/>
          <w:szCs w:val="24"/>
          <w:highlight w:val="white"/>
        </w:rPr>
        <w:t>DI EVITARE CON PARTICOLARE ATTENZIONE LE AREE VERDI E LE STRADE ALBERATE PER LA POSSIBILE CADUTA DI RAMI O ALBERI.</w:t>
      </w:r>
    </w:p>
    <w:p w14:paraId="584CCC8B" w14:textId="77777777" w:rsidR="00850BC7" w:rsidRDefault="00826F37">
      <w:pPr>
        <w:numPr>
          <w:ilvl w:val="0"/>
          <w:numId w:val="1"/>
        </w:numPr>
        <w:pBdr>
          <w:top w:val="nil"/>
          <w:left w:val="nil"/>
          <w:bottom w:val="nil"/>
          <w:right w:val="nil"/>
          <w:between w:val="nil"/>
        </w:pBdr>
        <w:spacing w:line="360" w:lineRule="auto"/>
        <w:jc w:val="both"/>
        <w:rPr>
          <w:color w:val="000000"/>
          <w:sz w:val="24"/>
          <w:szCs w:val="24"/>
          <w:highlight w:val="white"/>
        </w:rPr>
      </w:pPr>
      <w:r>
        <w:rPr>
          <w:rFonts w:ascii="Century Schoolbook" w:eastAsia="Century Schoolbook" w:hAnsi="Century Schoolbook" w:cs="Century Schoolbook"/>
          <w:color w:val="000000"/>
          <w:sz w:val="24"/>
          <w:szCs w:val="24"/>
          <w:highlight w:val="white"/>
        </w:rPr>
        <w:t>DI PRESTARE ATTENZIONE AI MEZZI IN NAVIGAZIONE, CON PARTICOLARE RIGUARDO ALLA NAUTICA DA DIPORTO E LUNGO LE COSTE E LE MARINE ESPOSTE AL MOTO ONDOSO;</w:t>
      </w:r>
    </w:p>
    <w:p w14:paraId="154FE696" w14:textId="77777777" w:rsidR="00850BC7" w:rsidRDefault="00826F37">
      <w:pPr>
        <w:numPr>
          <w:ilvl w:val="0"/>
          <w:numId w:val="1"/>
        </w:numPr>
        <w:pBdr>
          <w:top w:val="nil"/>
          <w:left w:val="nil"/>
          <w:bottom w:val="nil"/>
          <w:right w:val="nil"/>
          <w:between w:val="nil"/>
        </w:pBdr>
        <w:spacing w:line="360" w:lineRule="auto"/>
        <w:jc w:val="both"/>
        <w:rPr>
          <w:color w:val="000000"/>
          <w:sz w:val="24"/>
          <w:szCs w:val="24"/>
          <w:highlight w:val="white"/>
        </w:rPr>
      </w:pPr>
      <w:r>
        <w:rPr>
          <w:rFonts w:ascii="Century Schoolbook" w:eastAsia="Century Schoolbook" w:hAnsi="Century Schoolbook" w:cs="Century Schoolbook"/>
          <w:color w:val="000000"/>
          <w:sz w:val="24"/>
          <w:szCs w:val="24"/>
          <w:highlight w:val="white"/>
        </w:rPr>
        <w:t>DI EVITARE LA BALNEAZIONE E L’USO DELLE IMBARCAZIONI E ASSICURARE PREVENTIVAMENTE LE BARCHE E LE STRUTTURE PRESENTI SULLE SPIAGGE E NELLE AREE PORTUALI.</w:t>
      </w:r>
    </w:p>
    <w:p w14:paraId="354DC629" w14:textId="77777777" w:rsidR="00850BC7" w:rsidRDefault="00850BC7">
      <w:pPr>
        <w:pBdr>
          <w:top w:val="nil"/>
          <w:left w:val="nil"/>
          <w:bottom w:val="nil"/>
          <w:right w:val="nil"/>
          <w:between w:val="nil"/>
        </w:pBdr>
        <w:spacing w:line="360" w:lineRule="auto"/>
        <w:ind w:left="720"/>
        <w:jc w:val="both"/>
        <w:rPr>
          <w:rFonts w:ascii="Century Schoolbook" w:eastAsia="Century Schoolbook" w:hAnsi="Century Schoolbook" w:cs="Century Schoolbook"/>
          <w:color w:val="000000"/>
          <w:sz w:val="24"/>
          <w:szCs w:val="24"/>
          <w:highlight w:val="white"/>
        </w:rPr>
      </w:pPr>
    </w:p>
    <w:p w14:paraId="03B7D92E" w14:textId="035CD38F" w:rsidR="00850BC7" w:rsidRDefault="00826F37">
      <w:pPr>
        <w:pBdr>
          <w:top w:val="nil"/>
          <w:left w:val="nil"/>
          <w:bottom w:val="nil"/>
          <w:right w:val="nil"/>
          <w:between w:val="nil"/>
        </w:pBdr>
        <w:spacing w:after="160" w:line="360" w:lineRule="auto"/>
        <w:ind w:left="720"/>
        <w:jc w:val="both"/>
        <w:rPr>
          <w:rFonts w:ascii="Century Schoolbook" w:eastAsia="Century Schoolbook" w:hAnsi="Century Schoolbook" w:cs="Century Schoolbook"/>
          <w:color w:val="000000"/>
          <w:sz w:val="24"/>
          <w:szCs w:val="24"/>
          <w:highlight w:val="white"/>
        </w:rPr>
      </w:pPr>
      <w:r>
        <w:rPr>
          <w:rFonts w:ascii="Century Schoolbook" w:eastAsia="Century Schoolbook" w:hAnsi="Century Schoolbook" w:cs="Century Schoolbook"/>
          <w:color w:val="000000"/>
          <w:sz w:val="24"/>
          <w:szCs w:val="24"/>
          <w:highlight w:val="white"/>
        </w:rPr>
        <w:t xml:space="preserve">Casamicciola Terme, </w:t>
      </w:r>
      <w:r w:rsidR="00620DE7">
        <w:rPr>
          <w:rFonts w:ascii="Century Schoolbook" w:eastAsia="Century Schoolbook" w:hAnsi="Century Schoolbook" w:cs="Century Schoolbook"/>
          <w:sz w:val="24"/>
          <w:szCs w:val="24"/>
          <w:highlight w:val="white"/>
        </w:rPr>
        <w:t xml:space="preserve">12 </w:t>
      </w:r>
      <w:r>
        <w:rPr>
          <w:rFonts w:ascii="Century Schoolbook" w:eastAsia="Century Schoolbook" w:hAnsi="Century Schoolbook" w:cs="Century Schoolbook"/>
          <w:color w:val="000000"/>
          <w:sz w:val="24"/>
          <w:szCs w:val="24"/>
          <w:highlight w:val="white"/>
        </w:rPr>
        <w:t>maggio 2023</w:t>
      </w:r>
    </w:p>
    <w:p w14:paraId="3F137BB9" w14:textId="77777777" w:rsidR="00850BC7" w:rsidRDefault="00850BC7">
      <w:pPr>
        <w:pBdr>
          <w:top w:val="nil"/>
          <w:left w:val="nil"/>
          <w:bottom w:val="nil"/>
          <w:right w:val="nil"/>
          <w:between w:val="nil"/>
        </w:pBdr>
        <w:shd w:val="clear" w:color="auto" w:fill="FFFFFF"/>
        <w:spacing w:before="280" w:after="280" w:line="360" w:lineRule="auto"/>
        <w:jc w:val="both"/>
        <w:rPr>
          <w:color w:val="000000"/>
        </w:rPr>
      </w:pPr>
    </w:p>
    <w:p w14:paraId="697E4305" w14:textId="77777777" w:rsidR="00850BC7" w:rsidRDefault="00850BC7">
      <w:pPr>
        <w:pBdr>
          <w:top w:val="nil"/>
          <w:left w:val="nil"/>
          <w:bottom w:val="nil"/>
          <w:right w:val="nil"/>
          <w:between w:val="nil"/>
        </w:pBdr>
        <w:shd w:val="clear" w:color="auto" w:fill="FFFFFF"/>
        <w:spacing w:line="276" w:lineRule="auto"/>
        <w:rPr>
          <w:rFonts w:ascii="Century Schoolbook" w:eastAsia="Century Schoolbook" w:hAnsi="Century Schoolbook" w:cs="Century Schoolbook"/>
          <w:color w:val="000000"/>
          <w:sz w:val="24"/>
          <w:szCs w:val="24"/>
          <w:highlight w:val="white"/>
        </w:rPr>
      </w:pPr>
    </w:p>
    <w:sectPr w:rsidR="00850BC7">
      <w:headerReference w:type="default" r:id="rId8"/>
      <w:pgSz w:w="11906" w:h="16838"/>
      <w:pgMar w:top="919" w:right="1134" w:bottom="119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C38CD" w14:textId="77777777" w:rsidR="006A5017" w:rsidRDefault="006A5017">
      <w:r>
        <w:separator/>
      </w:r>
    </w:p>
  </w:endnote>
  <w:endnote w:type="continuationSeparator" w:id="0">
    <w:p w14:paraId="3661BB37" w14:textId="77777777" w:rsidR="006A5017" w:rsidRDefault="006A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3EC1F" w14:textId="77777777" w:rsidR="006A5017" w:rsidRDefault="006A5017">
      <w:r>
        <w:separator/>
      </w:r>
    </w:p>
  </w:footnote>
  <w:footnote w:type="continuationSeparator" w:id="0">
    <w:p w14:paraId="17B9B848" w14:textId="77777777" w:rsidR="006A5017" w:rsidRDefault="006A5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F599F" w14:textId="77777777" w:rsidR="00850BC7" w:rsidRDefault="00826F37">
    <w:pPr>
      <w:keepNext/>
      <w:numPr>
        <w:ilvl w:val="3"/>
        <w:numId w:val="2"/>
      </w:numPr>
      <w:pBdr>
        <w:top w:val="nil"/>
        <w:left w:val="nil"/>
        <w:bottom w:val="nil"/>
        <w:right w:val="nil"/>
        <w:between w:val="nil"/>
      </w:pBdr>
      <w:jc w:val="center"/>
      <w:rPr>
        <w:b/>
        <w:color w:val="000000"/>
      </w:rPr>
    </w:pPr>
    <w:r>
      <w:rPr>
        <w:color w:val="000000"/>
        <w:sz w:val="36"/>
        <w:szCs w:val="36"/>
      </w:rPr>
      <w:t>COMUNE DI CASAMICCIOLA TERME</w:t>
    </w:r>
    <w:r>
      <w:rPr>
        <w:noProof/>
      </w:rPr>
      <w:drawing>
        <wp:anchor distT="0" distB="0" distL="114935" distR="114935" simplePos="0" relativeHeight="251658240" behindDoc="0" locked="0" layoutInCell="1" hidden="0" allowOverlap="1" wp14:anchorId="3186E348" wp14:editId="1ECA130E">
          <wp:simplePos x="0" y="0"/>
          <wp:positionH relativeFrom="column">
            <wp:posOffset>-228598</wp:posOffset>
          </wp:positionH>
          <wp:positionV relativeFrom="paragraph">
            <wp:posOffset>-1902</wp:posOffset>
          </wp:positionV>
          <wp:extent cx="675640" cy="885190"/>
          <wp:effectExtent l="0" t="0" r="0" b="0"/>
          <wp:wrapSquare wrapText="bothSides" distT="0" distB="0" distL="114935" distR="11493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5640" cy="885190"/>
                  </a:xfrm>
                  <a:prstGeom prst="rect">
                    <a:avLst/>
                  </a:prstGeom>
                  <a:ln/>
                </pic:spPr>
              </pic:pic>
            </a:graphicData>
          </a:graphic>
        </wp:anchor>
      </w:drawing>
    </w:r>
  </w:p>
  <w:p w14:paraId="3DEE0AFE" w14:textId="77777777" w:rsidR="00850BC7" w:rsidRDefault="00826F37">
    <w:pPr>
      <w:numPr>
        <w:ilvl w:val="0"/>
        <w:numId w:val="2"/>
      </w:numPr>
      <w:pBdr>
        <w:top w:val="nil"/>
        <w:left w:val="nil"/>
        <w:bottom w:val="nil"/>
        <w:right w:val="nil"/>
        <w:between w:val="nil"/>
      </w:pBdr>
      <w:jc w:val="center"/>
      <w:rPr>
        <w:color w:val="000000"/>
      </w:rPr>
    </w:pPr>
    <w:r>
      <w:rPr>
        <w:b/>
        <w:color w:val="000000"/>
      </w:rPr>
      <w:t>STAZIONE DI CURA, SOGGIORNO E TURISMO</w:t>
    </w:r>
  </w:p>
  <w:p w14:paraId="70289121" w14:textId="77777777" w:rsidR="00850BC7" w:rsidRDefault="00826F37">
    <w:pPr>
      <w:numPr>
        <w:ilvl w:val="0"/>
        <w:numId w:val="2"/>
      </w:numPr>
      <w:pBdr>
        <w:top w:val="nil"/>
        <w:left w:val="nil"/>
        <w:bottom w:val="nil"/>
        <w:right w:val="nil"/>
        <w:between w:val="nil"/>
      </w:pBdr>
      <w:jc w:val="center"/>
      <w:rPr>
        <w:color w:val="000000"/>
      </w:rPr>
    </w:pPr>
    <w:r>
      <w:rPr>
        <w:b/>
        <w:color w:val="000000"/>
      </w:rPr>
      <w:t>CITTA’ METROPOLITANA DI NAPOLI</w:t>
    </w:r>
  </w:p>
  <w:p w14:paraId="5F549D8A" w14:textId="77777777" w:rsidR="00850BC7" w:rsidRDefault="00850BC7">
    <w:pPr>
      <w:pBdr>
        <w:top w:val="nil"/>
        <w:left w:val="nil"/>
        <w:bottom w:val="nil"/>
        <w:right w:val="nil"/>
        <w:between w:val="nil"/>
      </w:pBdr>
      <w:jc w:val="center"/>
      <w:rPr>
        <w:color w:val="000000"/>
      </w:rPr>
    </w:pPr>
  </w:p>
  <w:p w14:paraId="4C2CAF64" w14:textId="77777777" w:rsidR="00850BC7" w:rsidRDefault="00826F37">
    <w:pPr>
      <w:pBdr>
        <w:top w:val="nil"/>
        <w:left w:val="nil"/>
        <w:bottom w:val="nil"/>
        <w:right w:val="nil"/>
        <w:between w:val="nil"/>
      </w:pBdr>
      <w:jc w:val="center"/>
      <w:rPr>
        <w:color w:val="000000"/>
        <w:sz w:val="24"/>
        <w:szCs w:val="24"/>
      </w:rPr>
    </w:pPr>
    <w:r>
      <w:rPr>
        <w:b/>
        <w:i/>
        <w:color w:val="000000"/>
        <w:sz w:val="24"/>
        <w:szCs w:val="24"/>
      </w:rPr>
      <w:t>Ufficio del Commissario Straordinario</w:t>
    </w:r>
  </w:p>
  <w:p w14:paraId="69517D9F" w14:textId="77777777" w:rsidR="00850BC7" w:rsidRDefault="00850BC7">
    <w:pPr>
      <w:numPr>
        <w:ilvl w:val="0"/>
        <w:numId w:val="2"/>
      </w:numPr>
      <w:pBdr>
        <w:top w:val="nil"/>
        <w:left w:val="nil"/>
        <w:bottom w:val="nil"/>
        <w:right w:val="nil"/>
        <w:between w:val="nil"/>
      </w:pBdr>
      <w:jc w:val="center"/>
      <w:rPr>
        <w:color w:val="000000"/>
        <w:sz w:val="24"/>
        <w:szCs w:val="24"/>
      </w:rPr>
    </w:pPr>
  </w:p>
  <w:p w14:paraId="764D24FC" w14:textId="77777777" w:rsidR="00850BC7" w:rsidRDefault="00850BC7">
    <w:pPr>
      <w:pBdr>
        <w:top w:val="nil"/>
        <w:left w:val="nil"/>
        <w:bottom w:val="nil"/>
        <w:right w:val="nil"/>
        <w:between w:val="nil"/>
      </w:pBdr>
      <w:tabs>
        <w:tab w:val="center" w:pos="4819"/>
        <w:tab w:val="right" w:pos="9638"/>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26836"/>
    <w:multiLevelType w:val="multilevel"/>
    <w:tmpl w:val="3F3C6AE6"/>
    <w:lvl w:ilvl="0">
      <w:numFmt w:val="bullet"/>
      <w:lvlText w:val="-"/>
      <w:lvlJc w:val="left"/>
      <w:pPr>
        <w:ind w:left="1080" w:hanging="360"/>
      </w:pPr>
      <w:rPr>
        <w:rFonts w:ascii="Calibri" w:eastAsia="Calibri" w:hAnsi="Calibri" w:cs="Calibri"/>
        <w:vertAlign w:val="baseline"/>
      </w:rPr>
    </w:lvl>
    <w:lvl w:ilvl="1">
      <w:numFmt w:val="bullet"/>
      <w:lvlText w:val=""/>
      <w:lvlJc w:val="left"/>
      <w:pPr>
        <w:ind w:left="1800" w:hanging="360"/>
      </w:pPr>
      <w:rPr>
        <w:rFonts w:ascii="Calibri" w:eastAsia="Calibri" w:hAnsi="Calibri" w:cs="Calibri"/>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74DC60AC"/>
    <w:multiLevelType w:val="multilevel"/>
    <w:tmpl w:val="DD6281AA"/>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BC7"/>
    <w:rsid w:val="00322CCC"/>
    <w:rsid w:val="0045069E"/>
    <w:rsid w:val="005D07ED"/>
    <w:rsid w:val="00620DE7"/>
    <w:rsid w:val="006A5017"/>
    <w:rsid w:val="00826F37"/>
    <w:rsid w:val="00850BC7"/>
    <w:rsid w:val="008E0C17"/>
    <w:rsid w:val="0090450B"/>
    <w:rsid w:val="00905D9A"/>
    <w:rsid w:val="00906970"/>
    <w:rsid w:val="00B56339"/>
    <w:rsid w:val="00F746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29AE"/>
  <w15:docId w15:val="{AEAD870E-45DC-40D6-B724-2F961DFC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une.casamicciolaterme.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Giuseppe Sorgente</cp:lastModifiedBy>
  <cp:revision>3</cp:revision>
  <cp:lastPrinted>2023-05-10T12:24:00Z</cp:lastPrinted>
  <dcterms:created xsi:type="dcterms:W3CDTF">2023-05-12T11:52:00Z</dcterms:created>
  <dcterms:modified xsi:type="dcterms:W3CDTF">2023-05-12T13:32:00Z</dcterms:modified>
</cp:coreProperties>
</file>